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1"/>
          <w:szCs w:val="21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一次性偿还贷款计划书（校园地国家助学贷款版）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本人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，于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月至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月于东北师范大学向</w:t>
      </w:r>
      <w:r>
        <w:rPr>
          <w:rFonts w:hint="eastAsia" w:ascii="Times New Roman" w:hAnsi="Times New Roman" w:eastAsia="仿宋" w:cs="Times New Roman"/>
          <w:sz w:val="24"/>
          <w:szCs w:val="24"/>
          <w:u w:val="none"/>
          <w:lang w:val="en-US" w:eastAsia="zh-CN"/>
        </w:rPr>
        <w:t>中国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银行办理了校园地国家助学贷款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元（大写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月，本人自愿□应征入伍服义务兵役□招收为士官，已申请服兵役国家教育资助，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如获资助，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资助款项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将首先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用于偿还国家助学贷款，并委托东北师范大学学生资助管理中心代为办理。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如有结余，请转入本人银行账户。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特此说明，望予支持为盼。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楷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  <w:lang w:val="en-US" w:eastAsia="zh-CN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楷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  <w:lang w:val="en-US" w:eastAsia="zh-CN"/>
        </w:rPr>
        <w:t xml:space="preserve">      年     月     日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一次性偿还贷款计划书（生源地信用助学贷款版）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本人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，于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月至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月于生源地县级学生资助管理中心向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银行办理了生源地信用助学贷款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元（大写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月，本人自愿□应征入伍服义务兵役□招收为士官，已申请服兵役国家教育资助，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如获资助，请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东北师范大学学生资助管理中心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将资助款项转入本人银行账户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本人承诺将以上款项首先用于偿还国家助学贷款。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特此说明，望予支持为盼。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楷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default" w:ascii="Times New Roman" w:hAnsi="Times New Roman" w:eastAsia="楷体" w:cs="Times New Roman"/>
          <w:b/>
          <w:bCs/>
          <w:sz w:val="24"/>
          <w:szCs w:val="24"/>
          <w:lang w:val="en-US" w:eastAsia="zh-CN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楷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  <w:lang w:val="en-US" w:eastAsia="zh-CN"/>
        </w:rPr>
        <w:t xml:space="preserve">  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楷体" w:cs="Times New Roman"/>
          <w:b/>
          <w:bCs/>
          <w:sz w:val="24"/>
          <w:szCs w:val="24"/>
          <w:lang w:val="en-US" w:eastAsia="zh-CN"/>
        </w:rPr>
      </w:pPr>
    </w:p>
    <w:sectPr>
      <w:pgSz w:w="11906" w:h="16838"/>
      <w:pgMar w:top="136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6439D"/>
    <w:rsid w:val="397E242A"/>
    <w:rsid w:val="3AB6439D"/>
    <w:rsid w:val="42E071FA"/>
    <w:rsid w:val="7EBF5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（小二黑）"/>
    <w:qFormat/>
    <w:uiPriority w:val="0"/>
    <w:pPr>
      <w:jc w:val="center"/>
    </w:pPr>
    <w:rPr>
      <w:rFonts w:ascii="Times New Roman" w:hAnsi="Times New Roman" w:eastAsia="黑体" w:cstheme="minorBidi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2019-09-24T04:46:00Z</dcterms:created>
  <dc:creator>鬼鬼小行</dc:creator>
  <cp:lastModifiedBy>Administrator</cp:lastModifiedBy>
  <dcterms:modified xsi:type="dcterms:W3CDTF">2020-12-02T02:26:15Z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