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附件1：</w:t>
      </w:r>
    </w:p>
    <w:p>
      <w:pPr>
        <w:spacing w:line="440" w:lineRule="exact"/>
        <w:jc w:val="center"/>
        <w:rPr>
          <w:rFonts w:ascii="方正小标宋简体" w:hAnsi="宋体" w:eastAsia="方正小标宋简体"/>
          <w:bCs/>
          <w:sz w:val="32"/>
          <w:szCs w:val="32"/>
        </w:rPr>
      </w:pPr>
      <w:bookmarkStart w:id="0" w:name="_GoBack"/>
      <w:r>
        <w:rPr>
          <w:rFonts w:hint="eastAsia" w:ascii="方正小标宋简体" w:hAnsi="宋体" w:eastAsia="方正小标宋简体"/>
          <w:bCs/>
          <w:sz w:val="32"/>
          <w:szCs w:val="32"/>
        </w:rPr>
        <w:t>中国肯德基曙光基金受助生考评鉴定表</w:t>
      </w:r>
      <w:bookmarkEnd w:id="0"/>
    </w:p>
    <w:p>
      <w:pPr>
        <w:spacing w:line="440" w:lineRule="exact"/>
        <w:ind w:right="-395" w:rightChars="-188"/>
        <w:jc w:val="right"/>
        <w:rPr>
          <w:rFonts w:ascii="仿宋_GB2312" w:eastAsia="仿宋_GB2312"/>
          <w:bCs/>
          <w:sz w:val="28"/>
          <w:szCs w:val="28"/>
        </w:rPr>
      </w:pPr>
      <w:r>
        <w:rPr>
          <w:rFonts w:hint="eastAsia" w:ascii="仿宋_GB2312" w:eastAsia="仿宋_GB2312"/>
          <w:bCs/>
          <w:sz w:val="24"/>
        </w:rPr>
        <w:t xml:space="preserve">       </w:t>
      </w:r>
      <w:r>
        <w:rPr>
          <w:rFonts w:hint="eastAsia" w:ascii="仿宋_GB2312" w:eastAsia="仿宋_GB2312"/>
          <w:bCs/>
          <w:sz w:val="28"/>
          <w:szCs w:val="28"/>
        </w:rPr>
        <w:t xml:space="preserve"> （20</w:t>
      </w:r>
      <w:r>
        <w:rPr>
          <w:rFonts w:hint="eastAsia" w:ascii="仿宋_GB2312" w:eastAsia="仿宋_GB2312"/>
          <w:bCs/>
          <w:sz w:val="28"/>
          <w:szCs w:val="28"/>
          <w:lang w:val="en-US" w:eastAsia="zh-CN"/>
        </w:rPr>
        <w:t>20</w:t>
      </w:r>
      <w:r>
        <w:rPr>
          <w:rFonts w:hint="eastAsia" w:ascii="仿宋_GB2312" w:eastAsia="仿宋_GB2312"/>
          <w:bCs/>
          <w:sz w:val="28"/>
          <w:szCs w:val="28"/>
        </w:rPr>
        <w:t>—20</w:t>
      </w:r>
      <w:r>
        <w:rPr>
          <w:rFonts w:hint="eastAsia" w:ascii="仿宋_GB2312" w:eastAsia="仿宋_GB2312"/>
          <w:bCs/>
          <w:sz w:val="28"/>
          <w:szCs w:val="28"/>
          <w:lang w:val="en-US" w:eastAsia="zh-CN"/>
        </w:rPr>
        <w:t>21</w:t>
      </w:r>
      <w:r>
        <w:rPr>
          <w:rFonts w:hint="eastAsia" w:ascii="仿宋_GB2312" w:eastAsia="仿宋_GB2312"/>
          <w:bCs/>
          <w:sz w:val="28"/>
          <w:szCs w:val="28"/>
        </w:rPr>
        <w:t>学年）</w:t>
      </w:r>
    </w:p>
    <w:tbl>
      <w:tblPr>
        <w:tblStyle w:val="3"/>
        <w:tblW w:w="99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453"/>
        <w:gridCol w:w="792"/>
        <w:gridCol w:w="998"/>
        <w:gridCol w:w="802"/>
        <w:gridCol w:w="180"/>
        <w:gridCol w:w="180"/>
        <w:gridCol w:w="900"/>
        <w:gridCol w:w="360"/>
        <w:gridCol w:w="180"/>
        <w:gridCol w:w="436"/>
        <w:gridCol w:w="644"/>
        <w:gridCol w:w="720"/>
        <w:gridCol w:w="2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r>
              <w:rPr>
                <w:rFonts w:hint="eastAsia" w:ascii="仿宋_GB2312" w:eastAsia="仿宋_GB2312"/>
                <w:bCs/>
                <w:sz w:val="24"/>
              </w:rPr>
              <w:t>姓  名</w:t>
            </w:r>
          </w:p>
        </w:tc>
        <w:tc>
          <w:tcPr>
            <w:tcW w:w="1790"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p>
        </w:tc>
        <w:tc>
          <w:tcPr>
            <w:tcW w:w="1162"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r>
              <w:rPr>
                <w:rFonts w:hint="eastAsia" w:ascii="仿宋_GB2312" w:eastAsia="仿宋_GB2312"/>
                <w:bCs/>
                <w:sz w:val="24"/>
              </w:rPr>
              <w:t>民族</w:t>
            </w:r>
          </w:p>
        </w:tc>
        <w:tc>
          <w:tcPr>
            <w:tcW w:w="1260"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仿宋_GB2312" w:eastAsia="仿宋_GB2312"/>
                <w:bCs/>
                <w:sz w:val="24"/>
              </w:rPr>
            </w:pPr>
          </w:p>
        </w:tc>
        <w:tc>
          <w:tcPr>
            <w:tcW w:w="1260"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r>
              <w:rPr>
                <w:rFonts w:hint="eastAsia" w:ascii="仿宋_GB2312" w:eastAsia="仿宋_GB2312"/>
                <w:bCs/>
                <w:sz w:val="24"/>
              </w:rPr>
              <w:t>院系班</w:t>
            </w:r>
          </w:p>
        </w:tc>
        <w:tc>
          <w:tcPr>
            <w:tcW w:w="3174"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r>
              <w:rPr>
                <w:rFonts w:hint="eastAsia" w:ascii="仿宋_GB2312" w:eastAsia="仿宋_GB2312"/>
                <w:bCs/>
                <w:sz w:val="24"/>
              </w:rPr>
              <w:t>通讯地址</w:t>
            </w:r>
          </w:p>
        </w:tc>
        <w:tc>
          <w:tcPr>
            <w:tcW w:w="4828" w:type="dxa"/>
            <w:gridSpan w:val="9"/>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p>
        </w:tc>
        <w:tc>
          <w:tcPr>
            <w:tcW w:w="1364"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r>
              <w:rPr>
                <w:rFonts w:hint="eastAsia" w:ascii="仿宋_GB2312" w:eastAsia="仿宋_GB2312"/>
                <w:bCs/>
                <w:sz w:val="24"/>
              </w:rPr>
              <w:t>联系电话</w:t>
            </w:r>
          </w:p>
        </w:tc>
        <w:tc>
          <w:tcPr>
            <w:tcW w:w="2454" w:type="dxa"/>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bCs/>
                <w:sz w:val="24"/>
              </w:rPr>
            </w:pPr>
            <w:r>
              <w:rPr>
                <w:rFonts w:hint="eastAsia" w:ascii="仿宋_GB2312" w:eastAsia="仿宋_GB2312"/>
                <w:bCs/>
                <w:sz w:val="24"/>
              </w:rPr>
              <w:t>身份证</w:t>
            </w:r>
            <w:r>
              <w:rPr>
                <w:rFonts w:ascii="仿宋_GB2312" w:eastAsia="仿宋_GB2312"/>
                <w:bCs/>
                <w:sz w:val="24"/>
              </w:rPr>
              <w:t>号</w:t>
            </w:r>
          </w:p>
        </w:tc>
        <w:tc>
          <w:tcPr>
            <w:tcW w:w="4828"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bCs/>
                <w:sz w:val="24"/>
              </w:rPr>
            </w:pPr>
          </w:p>
        </w:tc>
        <w:tc>
          <w:tcPr>
            <w:tcW w:w="136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bCs/>
                <w:sz w:val="24"/>
              </w:rPr>
            </w:pPr>
            <w:r>
              <w:rPr>
                <w:rFonts w:hint="eastAsia" w:ascii="仿宋_GB2312" w:hAnsi="宋体" w:eastAsia="仿宋_GB2312"/>
                <w:bCs/>
                <w:color w:val="000000"/>
                <w:sz w:val="24"/>
              </w:rPr>
              <w:t>监护人姓名及关系</w:t>
            </w: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开户银行</w:t>
            </w:r>
          </w:p>
        </w:tc>
        <w:tc>
          <w:tcPr>
            <w:tcW w:w="8646"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bCs/>
                <w:sz w:val="24"/>
              </w:rPr>
            </w:pPr>
            <w:r>
              <w:rPr>
                <w:rFonts w:hint="eastAsia" w:ascii="仿宋_GB2312" w:eastAsia="仿宋_GB2312"/>
                <w:bCs/>
                <w:sz w:val="24"/>
              </w:rPr>
              <w:t>中国农业银行     分行       支行       储蓄所（分理处）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r>
              <w:rPr>
                <w:rFonts w:hint="eastAsia" w:ascii="仿宋_GB2312" w:eastAsia="仿宋_GB2312"/>
                <w:bCs/>
                <w:sz w:val="24"/>
              </w:rPr>
              <w:t>户名</w:t>
            </w:r>
          </w:p>
        </w:tc>
        <w:tc>
          <w:tcPr>
            <w:tcW w:w="2592"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p>
        </w:tc>
        <w:tc>
          <w:tcPr>
            <w:tcW w:w="1260"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r>
              <w:rPr>
                <w:rFonts w:hint="eastAsia" w:ascii="仿宋_GB2312" w:eastAsia="仿宋_GB2312"/>
                <w:bCs/>
                <w:sz w:val="24"/>
              </w:rPr>
              <w:t>银行卡号</w:t>
            </w:r>
          </w:p>
        </w:tc>
        <w:tc>
          <w:tcPr>
            <w:tcW w:w="4794" w:type="dxa"/>
            <w:gridSpan w:val="6"/>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bCs/>
                <w:sz w:val="24"/>
              </w:rPr>
            </w:pPr>
            <w:r>
              <w:rPr>
                <w:rFonts w:hint="eastAsia" w:ascii="仿宋_GB2312" w:eastAsia="仿宋_GB2312"/>
                <w:bCs/>
                <w:sz w:val="24"/>
              </w:rPr>
              <w:t>上学期</w:t>
            </w:r>
          </w:p>
          <w:p>
            <w:pPr>
              <w:spacing w:line="360" w:lineRule="exact"/>
              <w:jc w:val="center"/>
              <w:rPr>
                <w:rFonts w:ascii="仿宋_GB2312" w:eastAsia="仿宋_GB2312"/>
                <w:bCs/>
                <w:sz w:val="24"/>
              </w:rPr>
            </w:pPr>
            <w:r>
              <w:rPr>
                <w:rFonts w:hint="eastAsia" w:ascii="仿宋_GB2312" w:eastAsia="仿宋_GB2312"/>
                <w:bCs/>
                <w:sz w:val="24"/>
              </w:rPr>
              <w:t>学习成绩</w:t>
            </w:r>
          </w:p>
        </w:tc>
        <w:tc>
          <w:tcPr>
            <w:tcW w:w="8646" w:type="dxa"/>
            <w:gridSpan w:val="12"/>
            <w:tcBorders>
              <w:top w:val="single" w:color="auto" w:sz="4" w:space="0"/>
              <w:left w:val="single" w:color="auto" w:sz="4" w:space="0"/>
              <w:bottom w:val="single" w:color="auto" w:sz="4" w:space="0"/>
              <w:right w:val="single" w:color="auto" w:sz="4" w:space="0"/>
            </w:tcBorders>
          </w:tcPr>
          <w:p>
            <w:pPr>
              <w:spacing w:line="360" w:lineRule="exact"/>
              <w:rPr>
                <w:rFonts w:ascii="仿宋_GB2312" w:eastAsia="仿宋_GB2312"/>
                <w:bCs/>
                <w:sz w:val="24"/>
              </w:rPr>
            </w:pPr>
            <w:r>
              <w:rPr>
                <w:rFonts w:hint="eastAsia" w:ascii="仿宋_GB2312" w:eastAsia="仿宋_GB2312"/>
                <w:bCs/>
                <w:sz w:val="24"/>
              </w:rPr>
              <w:t>（附成绩单，须有公章证明）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9999" w:type="dxa"/>
            <w:gridSpan w:val="14"/>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bCs/>
                <w:sz w:val="24"/>
              </w:rPr>
            </w:pPr>
            <w:r>
              <w:rPr>
                <w:rFonts w:hint="eastAsia" w:ascii="仿宋_GB2312" w:eastAsia="仿宋_GB2312"/>
                <w:bCs/>
                <w:sz w:val="24"/>
              </w:rPr>
              <w:t>操行评语：（包括思想政治、学习生活、等各个方面的表现，可另附页，由院系填写）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214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bCs/>
                <w:sz w:val="24"/>
              </w:rPr>
            </w:pPr>
            <w:r>
              <w:rPr>
                <w:rFonts w:hint="eastAsia" w:ascii="仿宋_GB2312" w:eastAsia="仿宋_GB2312"/>
                <w:bCs/>
                <w:sz w:val="24"/>
              </w:rPr>
              <w:t>餐厅实践工时数</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bCs/>
                <w:sz w:val="24"/>
              </w:rPr>
            </w:pPr>
            <w:r>
              <w:rPr>
                <w:rFonts w:ascii="仿宋_GB2312" w:eastAsia="仿宋_GB2312"/>
                <w:bCs/>
                <w:sz w:val="24"/>
              </w:rPr>
              <w:t xml:space="preserve"> </w:t>
            </w:r>
            <w:r>
              <w:rPr>
                <w:rFonts w:hint="eastAsia" w:ascii="仿宋_GB2312" w:eastAsia="仿宋_GB2312"/>
                <w:bCs/>
                <w:sz w:val="24"/>
              </w:rPr>
              <w:t xml:space="preserve">        小时</w:t>
            </w:r>
          </w:p>
        </w:tc>
        <w:tc>
          <w:tcPr>
            <w:tcW w:w="162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bCs/>
                <w:sz w:val="24"/>
              </w:rPr>
            </w:pPr>
            <w:r>
              <w:rPr>
                <w:rFonts w:hint="eastAsia" w:ascii="仿宋_GB2312" w:eastAsia="仿宋_GB2312"/>
                <w:bCs/>
                <w:sz w:val="24"/>
              </w:rPr>
              <w:t>基本评估</w:t>
            </w:r>
          </w:p>
        </w:tc>
        <w:tc>
          <w:tcPr>
            <w:tcW w:w="425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eastAsia="仿宋_GB2312"/>
                <w:sz w:val="24"/>
              </w:rPr>
              <w:t xml:space="preserve">□ </w:t>
            </w:r>
            <w:r>
              <w:rPr>
                <w:rFonts w:hint="eastAsia" w:ascii="仿宋_GB2312" w:eastAsia="仿宋_GB2312"/>
                <w:bCs/>
                <w:sz w:val="24"/>
              </w:rPr>
              <w:t xml:space="preserve">优秀  </w:t>
            </w:r>
            <w:r>
              <w:rPr>
                <w:rFonts w:hint="eastAsia" w:ascii="仿宋_GB2312" w:eastAsia="仿宋_GB2312"/>
                <w:sz w:val="24"/>
              </w:rPr>
              <w:t>□</w:t>
            </w:r>
            <w:r>
              <w:rPr>
                <w:rFonts w:hint="eastAsia" w:ascii="仿宋_GB2312" w:eastAsia="仿宋_GB2312"/>
                <w:bCs/>
                <w:sz w:val="24"/>
              </w:rPr>
              <w:t xml:space="preserve">良好  </w:t>
            </w:r>
            <w:r>
              <w:rPr>
                <w:rFonts w:hint="eastAsia" w:ascii="仿宋_GB2312" w:eastAsia="仿宋_GB2312"/>
                <w:sz w:val="24"/>
              </w:rPr>
              <w:t>□</w:t>
            </w:r>
            <w:r>
              <w:rPr>
                <w:rFonts w:hint="eastAsia" w:ascii="仿宋_GB2312" w:eastAsia="仿宋_GB2312"/>
                <w:bCs/>
                <w:sz w:val="24"/>
              </w:rPr>
              <w:t xml:space="preserve">合格 </w:t>
            </w:r>
            <w:r>
              <w:rPr>
                <w:rFonts w:hint="eastAsia" w:ascii="仿宋_GB2312" w:eastAsia="仿宋_GB2312"/>
                <w:sz w:val="24"/>
              </w:rPr>
              <w:t xml:space="preserve">□ </w:t>
            </w:r>
            <w:r>
              <w:rPr>
                <w:rFonts w:hint="eastAsia" w:ascii="仿宋_GB2312" w:eastAsia="仿宋_GB2312"/>
                <w:bCs/>
                <w:sz w:val="24"/>
              </w:rPr>
              <w:t>不合格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 w:hRule="atLeast"/>
          <w:jc w:val="center"/>
        </w:trPr>
        <w:tc>
          <w:tcPr>
            <w:tcW w:w="900"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餐</w:t>
            </w:r>
          </w:p>
          <w:p>
            <w:pPr>
              <w:jc w:val="center"/>
              <w:rPr>
                <w:rFonts w:ascii="仿宋_GB2312" w:eastAsia="仿宋_GB2312"/>
                <w:bCs/>
                <w:sz w:val="24"/>
              </w:rPr>
            </w:pPr>
            <w:r>
              <w:rPr>
                <w:rFonts w:hint="eastAsia" w:ascii="仿宋_GB2312" w:eastAsia="仿宋_GB2312"/>
                <w:bCs/>
                <w:sz w:val="24"/>
              </w:rPr>
              <w:t>厅</w:t>
            </w:r>
          </w:p>
          <w:p>
            <w:pPr>
              <w:jc w:val="center"/>
              <w:rPr>
                <w:rFonts w:ascii="仿宋_GB2312" w:eastAsia="仿宋_GB2312"/>
                <w:bCs/>
                <w:sz w:val="24"/>
              </w:rPr>
            </w:pPr>
            <w:r>
              <w:rPr>
                <w:rFonts w:hint="eastAsia" w:ascii="仿宋_GB2312" w:eastAsia="仿宋_GB2312"/>
                <w:bCs/>
                <w:sz w:val="24"/>
              </w:rPr>
              <w:t>实</w:t>
            </w:r>
          </w:p>
          <w:p>
            <w:pPr>
              <w:jc w:val="center"/>
              <w:rPr>
                <w:rFonts w:ascii="仿宋_GB2312" w:eastAsia="仿宋_GB2312"/>
                <w:bCs/>
                <w:sz w:val="24"/>
              </w:rPr>
            </w:pPr>
            <w:r>
              <w:rPr>
                <w:rFonts w:hint="eastAsia" w:ascii="仿宋_GB2312" w:eastAsia="仿宋_GB2312"/>
                <w:bCs/>
                <w:sz w:val="24"/>
              </w:rPr>
              <w:t>践</w:t>
            </w:r>
          </w:p>
          <w:p>
            <w:pPr>
              <w:jc w:val="center"/>
              <w:rPr>
                <w:rFonts w:ascii="仿宋_GB2312" w:eastAsia="仿宋_GB2312"/>
                <w:bCs/>
                <w:sz w:val="24"/>
              </w:rPr>
            </w:pPr>
            <w:r>
              <w:rPr>
                <w:rFonts w:hint="eastAsia" w:ascii="仿宋_GB2312" w:eastAsia="仿宋_GB2312"/>
                <w:bCs/>
                <w:sz w:val="24"/>
              </w:rPr>
              <w:t>评</w:t>
            </w:r>
          </w:p>
          <w:p>
            <w:pPr>
              <w:jc w:val="center"/>
              <w:rPr>
                <w:rFonts w:ascii="仿宋_GB2312" w:eastAsia="仿宋_GB2312"/>
                <w:bCs/>
                <w:sz w:val="24"/>
              </w:rPr>
            </w:pPr>
            <w:r>
              <w:rPr>
                <w:rFonts w:hint="eastAsia" w:ascii="仿宋_GB2312" w:eastAsia="仿宋_GB2312"/>
                <w:bCs/>
                <w:sz w:val="24"/>
              </w:rPr>
              <w:t>语</w:t>
            </w:r>
          </w:p>
        </w:tc>
        <w:tc>
          <w:tcPr>
            <w:tcW w:w="9099" w:type="dxa"/>
            <w:gridSpan w:val="13"/>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r>
              <w:rPr>
                <w:rFonts w:hint="eastAsia" w:ascii="仿宋_GB2312" w:eastAsia="仿宋_GB2312"/>
                <w:bCs/>
                <w:spacing w:val="-8"/>
                <w:sz w:val="24"/>
              </w:rPr>
              <w:t>（餐厅实践评估需包括该生的工作态度、表现及是否继续资助）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3" w:hRule="atLeast"/>
          <w:jc w:val="center"/>
        </w:trPr>
        <w:tc>
          <w:tcPr>
            <w:tcW w:w="900" w:type="dxa"/>
            <w:vMerge w:val="continue"/>
            <w:tcBorders>
              <w:left w:val="single" w:color="auto" w:sz="4" w:space="0"/>
              <w:bottom w:val="single" w:color="auto" w:sz="4" w:space="0"/>
              <w:right w:val="single" w:color="auto" w:sz="4" w:space="0"/>
            </w:tcBorders>
          </w:tcPr>
          <w:p>
            <w:pPr>
              <w:rPr>
                <w:rFonts w:ascii="仿宋_GB2312" w:eastAsia="仿宋_GB2312"/>
                <w:bCs/>
                <w:sz w:val="24"/>
              </w:rPr>
            </w:pPr>
          </w:p>
        </w:tc>
        <w:tc>
          <w:tcPr>
            <w:tcW w:w="4845" w:type="dxa"/>
            <w:gridSpan w:val="9"/>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p>
            <w:pPr>
              <w:rPr>
                <w:rFonts w:ascii="仿宋_GB2312" w:eastAsia="仿宋_GB2312"/>
                <w:sz w:val="24"/>
              </w:rPr>
            </w:pPr>
          </w:p>
          <w:p>
            <w:pPr>
              <w:ind w:firstLine="1680" w:firstLineChars="700"/>
              <w:rPr>
                <w:rFonts w:ascii="仿宋_GB2312" w:eastAsia="仿宋_GB2312"/>
                <w:bCs/>
                <w:sz w:val="24"/>
              </w:rPr>
            </w:pPr>
          </w:p>
          <w:p>
            <w:pPr>
              <w:ind w:firstLine="720" w:firstLineChars="300"/>
              <w:rPr>
                <w:rFonts w:ascii="仿宋_GB2312" w:eastAsia="仿宋_GB2312"/>
                <w:bCs/>
                <w:sz w:val="24"/>
              </w:rPr>
            </w:pPr>
            <w:r>
              <w:rPr>
                <w:rFonts w:hint="eastAsia" w:ascii="仿宋_GB2312" w:eastAsia="仿宋_GB2312"/>
                <w:bCs/>
                <w:sz w:val="24"/>
              </w:rPr>
              <w:t>餐厅训练经理（签字）：</w:t>
            </w:r>
          </w:p>
          <w:p>
            <w:pPr>
              <w:tabs>
                <w:tab w:val="left" w:pos="75"/>
              </w:tabs>
              <w:ind w:firstLine="720" w:firstLineChars="300"/>
              <w:rPr>
                <w:rFonts w:ascii="仿宋_GB2312" w:eastAsia="仿宋_GB2312"/>
                <w:bCs/>
                <w:sz w:val="24"/>
              </w:rPr>
            </w:pPr>
            <w:r>
              <w:rPr>
                <w:rFonts w:hint="eastAsia" w:ascii="仿宋_GB2312" w:eastAsia="仿宋_GB2312"/>
                <w:bCs/>
                <w:sz w:val="24"/>
              </w:rPr>
              <w:t>时间：</w:t>
            </w:r>
            <w:r>
              <w:rPr>
                <w:rFonts w:ascii="仿宋_GB2312" w:eastAsia="仿宋_GB2312"/>
                <w:bCs/>
                <w:sz w:val="24"/>
              </w:rPr>
              <w:t xml:space="preserve">   </w:t>
            </w:r>
            <w:r>
              <w:rPr>
                <w:rFonts w:hint="eastAsia" w:ascii="仿宋_GB2312" w:eastAsia="仿宋_GB2312"/>
                <w:bCs/>
                <w:sz w:val="24"/>
              </w:rPr>
              <w:t>年</w:t>
            </w:r>
            <w:r>
              <w:rPr>
                <w:rFonts w:ascii="仿宋_GB2312" w:eastAsia="仿宋_GB2312"/>
                <w:bCs/>
                <w:sz w:val="24"/>
              </w:rPr>
              <w:t xml:space="preserve">   </w:t>
            </w:r>
            <w:r>
              <w:rPr>
                <w:rFonts w:hint="eastAsia" w:ascii="仿宋_GB2312" w:eastAsia="仿宋_GB2312"/>
                <w:bCs/>
                <w:sz w:val="24"/>
              </w:rPr>
              <w:t>月</w:t>
            </w:r>
            <w:r>
              <w:rPr>
                <w:rFonts w:ascii="仿宋_GB2312" w:eastAsia="仿宋_GB2312"/>
                <w:bCs/>
                <w:sz w:val="24"/>
              </w:rPr>
              <w:t xml:space="preserve">   </w:t>
            </w:r>
            <w:r>
              <w:rPr>
                <w:rFonts w:hint="eastAsia" w:ascii="仿宋_GB2312" w:eastAsia="仿宋_GB2312"/>
                <w:bCs/>
                <w:sz w:val="24"/>
              </w:rPr>
              <w:t>日</w:t>
            </w:r>
          </w:p>
        </w:tc>
        <w:tc>
          <w:tcPr>
            <w:tcW w:w="4254" w:type="dxa"/>
            <w:gridSpan w:val="4"/>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p>
            <w:pPr>
              <w:rPr>
                <w:rFonts w:ascii="仿宋_GB2312" w:eastAsia="仿宋_GB2312"/>
                <w:sz w:val="24"/>
              </w:rPr>
            </w:pPr>
          </w:p>
          <w:p>
            <w:pPr>
              <w:tabs>
                <w:tab w:val="left" w:pos="75"/>
              </w:tabs>
              <w:rPr>
                <w:rFonts w:ascii="仿宋_GB2312" w:eastAsia="仿宋_GB2312"/>
                <w:bCs/>
                <w:sz w:val="24"/>
              </w:rPr>
            </w:pPr>
          </w:p>
          <w:p>
            <w:pPr>
              <w:tabs>
                <w:tab w:val="left" w:pos="75"/>
              </w:tabs>
              <w:ind w:firstLine="480" w:firstLineChars="200"/>
              <w:rPr>
                <w:rFonts w:ascii="仿宋_GB2312" w:eastAsia="仿宋_GB2312"/>
                <w:bCs/>
                <w:sz w:val="24"/>
              </w:rPr>
            </w:pPr>
            <w:r>
              <w:rPr>
                <w:rFonts w:hint="eastAsia" w:ascii="仿宋_GB2312" w:eastAsia="仿宋_GB2312"/>
                <w:bCs/>
                <w:sz w:val="24"/>
              </w:rPr>
              <w:t>肯德基公司（市场）公司盖章：</w:t>
            </w:r>
          </w:p>
          <w:p>
            <w:pPr>
              <w:ind w:firstLine="960" w:firstLineChars="400"/>
              <w:rPr>
                <w:rFonts w:ascii="仿宋_GB2312" w:eastAsia="仿宋_GB2312"/>
                <w:bCs/>
                <w:sz w:val="24"/>
              </w:rPr>
            </w:pPr>
            <w:r>
              <w:rPr>
                <w:rFonts w:hint="eastAsia" w:ascii="仿宋_GB2312" w:eastAsia="仿宋_GB2312"/>
                <w:bCs/>
                <w:sz w:val="24"/>
              </w:rPr>
              <w:t>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214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bCs/>
                <w:sz w:val="24"/>
              </w:rPr>
            </w:pPr>
            <w:r>
              <w:rPr>
                <w:rFonts w:hint="eastAsia" w:ascii="仿宋_GB2312" w:eastAsia="仿宋_GB2312"/>
                <w:bCs/>
                <w:sz w:val="24"/>
              </w:rPr>
              <w:t>社会服务小时数</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bCs/>
                <w:sz w:val="24"/>
              </w:rPr>
            </w:pPr>
            <w:r>
              <w:rPr>
                <w:rFonts w:ascii="仿宋_GB2312" w:eastAsia="仿宋_GB2312"/>
                <w:bCs/>
                <w:sz w:val="24"/>
              </w:rPr>
              <w:t xml:space="preserve"> </w:t>
            </w:r>
            <w:r>
              <w:rPr>
                <w:rFonts w:hint="eastAsia" w:ascii="仿宋_GB2312" w:eastAsia="仿宋_GB2312"/>
                <w:bCs/>
                <w:sz w:val="24"/>
              </w:rPr>
              <w:t xml:space="preserve">        小时</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Cs/>
                <w:sz w:val="24"/>
              </w:rPr>
            </w:pPr>
            <w:r>
              <w:rPr>
                <w:rFonts w:hint="eastAsia" w:eastAsia="仿宋_GB2312"/>
                <w:bCs/>
                <w:sz w:val="24"/>
              </w:rPr>
              <w:t>基本评估</w:t>
            </w:r>
          </w:p>
        </w:tc>
        <w:tc>
          <w:tcPr>
            <w:tcW w:w="425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bCs/>
                <w:sz w:val="24"/>
              </w:rPr>
            </w:pPr>
            <w:r>
              <w:rPr>
                <w:rFonts w:hint="eastAsia" w:ascii="仿宋_GB2312" w:eastAsia="仿宋_GB2312"/>
                <w:sz w:val="24"/>
              </w:rPr>
              <w:t xml:space="preserve">□ </w:t>
            </w:r>
            <w:r>
              <w:rPr>
                <w:rFonts w:hint="eastAsia" w:ascii="仿宋_GB2312" w:eastAsia="仿宋_GB2312"/>
                <w:bCs/>
                <w:sz w:val="24"/>
              </w:rPr>
              <w:t xml:space="preserve">优秀  </w:t>
            </w:r>
            <w:r>
              <w:rPr>
                <w:rFonts w:hint="eastAsia" w:ascii="仿宋_GB2312" w:eastAsia="仿宋_GB2312"/>
                <w:sz w:val="24"/>
              </w:rPr>
              <w:t>□</w:t>
            </w:r>
            <w:r>
              <w:rPr>
                <w:rFonts w:hint="eastAsia" w:ascii="仿宋_GB2312" w:eastAsia="仿宋_GB2312"/>
                <w:bCs/>
                <w:sz w:val="24"/>
              </w:rPr>
              <w:t xml:space="preserve">良好  </w:t>
            </w:r>
            <w:r>
              <w:rPr>
                <w:rFonts w:hint="eastAsia" w:ascii="仿宋_GB2312" w:eastAsia="仿宋_GB2312"/>
                <w:sz w:val="24"/>
              </w:rPr>
              <w:t>□</w:t>
            </w:r>
            <w:r>
              <w:rPr>
                <w:rFonts w:hint="eastAsia" w:ascii="仿宋_GB2312" w:eastAsia="仿宋_GB2312"/>
                <w:bCs/>
                <w:sz w:val="24"/>
              </w:rPr>
              <w:t>合格</w:t>
            </w:r>
            <w:r>
              <w:rPr>
                <w:rFonts w:hint="eastAsia" w:ascii="仿宋_GB2312" w:eastAsia="仿宋_GB2312"/>
                <w:sz w:val="24"/>
              </w:rPr>
              <w:t xml:space="preserve"> □ </w:t>
            </w:r>
            <w:r>
              <w:rPr>
                <w:rFonts w:hint="eastAsia" w:ascii="仿宋_GB2312" w:eastAsia="仿宋_GB2312"/>
                <w:bCs/>
                <w:sz w:val="24"/>
              </w:rPr>
              <w:t>不合格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900" w:type="dxa"/>
            <w:vMerge w:val="restart"/>
            <w:tcBorders>
              <w:top w:val="single" w:color="auto" w:sz="4" w:space="0"/>
              <w:left w:val="single" w:color="auto" w:sz="4" w:space="0"/>
              <w:right w:val="single" w:color="auto" w:sz="4" w:space="0"/>
            </w:tcBorders>
          </w:tcPr>
          <w:p>
            <w:pPr>
              <w:jc w:val="center"/>
              <w:rPr>
                <w:rFonts w:ascii="仿宋_GB2312" w:eastAsia="仿宋_GB2312"/>
                <w:bCs/>
                <w:sz w:val="24"/>
              </w:rPr>
            </w:pPr>
            <w:r>
              <w:rPr>
                <w:rFonts w:hint="eastAsia" w:ascii="仿宋_GB2312" w:eastAsia="仿宋_GB2312"/>
                <w:bCs/>
                <w:sz w:val="24"/>
              </w:rPr>
              <w:t>社</w:t>
            </w:r>
          </w:p>
          <w:p>
            <w:pPr>
              <w:jc w:val="center"/>
              <w:rPr>
                <w:rFonts w:ascii="仿宋_GB2312" w:eastAsia="仿宋_GB2312"/>
                <w:bCs/>
                <w:sz w:val="24"/>
              </w:rPr>
            </w:pPr>
            <w:r>
              <w:rPr>
                <w:rFonts w:hint="eastAsia" w:ascii="仿宋_GB2312" w:eastAsia="仿宋_GB2312"/>
                <w:bCs/>
                <w:sz w:val="24"/>
              </w:rPr>
              <w:t>会</w:t>
            </w:r>
          </w:p>
          <w:p>
            <w:pPr>
              <w:jc w:val="center"/>
              <w:rPr>
                <w:rFonts w:ascii="仿宋_GB2312" w:eastAsia="仿宋_GB2312"/>
                <w:bCs/>
                <w:sz w:val="24"/>
              </w:rPr>
            </w:pPr>
            <w:r>
              <w:rPr>
                <w:rFonts w:hint="eastAsia" w:ascii="仿宋_GB2312" w:eastAsia="仿宋_GB2312"/>
                <w:bCs/>
                <w:sz w:val="24"/>
              </w:rPr>
              <w:t>服</w:t>
            </w:r>
          </w:p>
          <w:p>
            <w:pPr>
              <w:jc w:val="center"/>
              <w:rPr>
                <w:rFonts w:ascii="仿宋_GB2312" w:eastAsia="仿宋_GB2312"/>
                <w:bCs/>
                <w:sz w:val="24"/>
              </w:rPr>
            </w:pPr>
            <w:r>
              <w:rPr>
                <w:rFonts w:hint="eastAsia" w:ascii="仿宋_GB2312" w:eastAsia="仿宋_GB2312"/>
                <w:bCs/>
                <w:sz w:val="24"/>
              </w:rPr>
              <w:t>务</w:t>
            </w:r>
          </w:p>
          <w:p>
            <w:pPr>
              <w:jc w:val="center"/>
              <w:rPr>
                <w:rFonts w:ascii="仿宋_GB2312" w:eastAsia="仿宋_GB2312"/>
                <w:bCs/>
                <w:sz w:val="24"/>
              </w:rPr>
            </w:pPr>
            <w:r>
              <w:rPr>
                <w:rFonts w:hint="eastAsia" w:ascii="仿宋_GB2312" w:eastAsia="仿宋_GB2312"/>
                <w:bCs/>
                <w:sz w:val="24"/>
              </w:rPr>
              <w:t>评</w:t>
            </w:r>
          </w:p>
          <w:p>
            <w:pPr>
              <w:jc w:val="center"/>
              <w:rPr>
                <w:rFonts w:ascii="仿宋_GB2312" w:eastAsia="仿宋_GB2312"/>
                <w:bCs/>
                <w:sz w:val="24"/>
              </w:rPr>
            </w:pPr>
            <w:r>
              <w:rPr>
                <w:rFonts w:hint="eastAsia" w:ascii="仿宋_GB2312" w:eastAsia="仿宋_GB2312"/>
                <w:bCs/>
                <w:sz w:val="24"/>
              </w:rPr>
              <w:t>语</w:t>
            </w:r>
          </w:p>
        </w:tc>
        <w:tc>
          <w:tcPr>
            <w:tcW w:w="9099" w:type="dxa"/>
            <w:gridSpan w:val="13"/>
            <w:tcBorders>
              <w:top w:val="single" w:color="auto" w:sz="4" w:space="0"/>
              <w:left w:val="single" w:color="auto" w:sz="4" w:space="0"/>
              <w:bottom w:val="single" w:color="auto" w:sz="4" w:space="0"/>
              <w:right w:val="single" w:color="auto" w:sz="4" w:space="0"/>
            </w:tcBorders>
          </w:tcPr>
          <w:p>
            <w:pPr>
              <w:rPr>
                <w:rFonts w:ascii="仿宋_GB2312" w:eastAsia="仿宋_GB2312"/>
                <w:bCs/>
                <w:sz w:val="24"/>
              </w:rPr>
            </w:pPr>
            <w:r>
              <w:rPr>
                <w:rFonts w:hint="eastAsia" w:ascii="仿宋_GB2312" w:eastAsia="仿宋_GB2312"/>
                <w:bCs/>
                <w:sz w:val="24"/>
              </w:rPr>
              <w:t>（社会服务小时数需分别列出曙光公社活动及其他公益活动服务小时数，其中其他公益活动服务小时数需附公益服务工时证明；并均需附活动总结报告）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900" w:type="dxa"/>
            <w:vMerge w:val="continue"/>
            <w:tcBorders>
              <w:left w:val="single" w:color="auto" w:sz="4" w:space="0"/>
              <w:bottom w:val="single" w:color="auto" w:sz="4" w:space="0"/>
              <w:right w:val="single" w:color="auto" w:sz="4" w:space="0"/>
            </w:tcBorders>
          </w:tcPr>
          <w:p>
            <w:pPr>
              <w:jc w:val="center"/>
              <w:rPr>
                <w:rFonts w:ascii="仿宋_GB2312" w:eastAsia="仿宋_GB2312"/>
                <w:bCs/>
                <w:sz w:val="24"/>
              </w:rPr>
            </w:pPr>
          </w:p>
        </w:tc>
        <w:tc>
          <w:tcPr>
            <w:tcW w:w="4845" w:type="dxa"/>
            <w:gridSpan w:val="9"/>
            <w:tcBorders>
              <w:top w:val="single" w:color="auto" w:sz="4" w:space="0"/>
              <w:left w:val="single" w:color="auto" w:sz="4" w:space="0"/>
              <w:bottom w:val="single" w:color="auto" w:sz="4" w:space="0"/>
              <w:right w:val="single" w:color="auto" w:sz="4" w:space="0"/>
            </w:tcBorders>
          </w:tcPr>
          <w:p>
            <w:pPr>
              <w:ind w:firstLine="240" w:firstLineChars="100"/>
              <w:rPr>
                <w:rFonts w:eastAsia="仿宋_GB2312"/>
                <w:sz w:val="24"/>
              </w:rPr>
            </w:pPr>
          </w:p>
          <w:p>
            <w:pPr>
              <w:ind w:firstLine="240" w:firstLineChars="100"/>
              <w:rPr>
                <w:rFonts w:eastAsia="仿宋_GB2312"/>
                <w:sz w:val="24"/>
              </w:rPr>
            </w:pPr>
          </w:p>
          <w:p>
            <w:pPr>
              <w:ind w:firstLine="240" w:firstLineChars="100"/>
              <w:rPr>
                <w:rFonts w:ascii="仿宋_GB2312" w:eastAsia="仿宋_GB2312"/>
                <w:sz w:val="24"/>
              </w:rPr>
            </w:pPr>
          </w:p>
          <w:p>
            <w:pPr>
              <w:ind w:firstLine="240" w:firstLineChars="100"/>
              <w:rPr>
                <w:rFonts w:ascii="仿宋_GB2312" w:eastAsia="仿宋_GB2312"/>
                <w:sz w:val="24"/>
              </w:rPr>
            </w:pPr>
          </w:p>
          <w:p>
            <w:pPr>
              <w:ind w:firstLine="240" w:firstLineChars="100"/>
              <w:rPr>
                <w:rFonts w:ascii="仿宋_GB2312" w:eastAsia="仿宋_GB2312"/>
                <w:sz w:val="24"/>
              </w:rPr>
            </w:pPr>
            <w:r>
              <w:rPr>
                <w:rFonts w:hint="eastAsia" w:ascii="仿宋_GB2312" w:eastAsia="仿宋_GB2312"/>
                <w:sz w:val="24"/>
              </w:rPr>
              <w:t>学校负责老师（签字）：</w:t>
            </w:r>
          </w:p>
          <w:p>
            <w:pPr>
              <w:ind w:firstLine="240" w:firstLineChars="100"/>
              <w:rPr>
                <w:rFonts w:ascii="仿宋_GB2312" w:eastAsia="仿宋_GB2312"/>
                <w:bCs/>
                <w:sz w:val="24"/>
              </w:rPr>
            </w:pPr>
            <w:r>
              <w:rPr>
                <w:rFonts w:hint="eastAsia" w:ascii="仿宋_GB2312" w:eastAsia="仿宋_GB2312"/>
                <w:sz w:val="24"/>
              </w:rPr>
              <w:t>时间：   年   月   日</w:t>
            </w:r>
          </w:p>
        </w:tc>
        <w:tc>
          <w:tcPr>
            <w:tcW w:w="4254" w:type="dxa"/>
            <w:gridSpan w:val="4"/>
            <w:tcBorders>
              <w:left w:val="single" w:color="auto" w:sz="4" w:space="0"/>
              <w:bottom w:val="single" w:color="auto" w:sz="4" w:space="0"/>
              <w:right w:val="single" w:color="auto" w:sz="4" w:space="0"/>
            </w:tcBorders>
          </w:tcPr>
          <w:p>
            <w:pPr>
              <w:tabs>
                <w:tab w:val="left" w:pos="75"/>
              </w:tabs>
              <w:rPr>
                <w:rFonts w:ascii="仿宋_GB2312" w:eastAsia="仿宋_GB2312"/>
                <w:bCs/>
                <w:sz w:val="24"/>
              </w:rPr>
            </w:pPr>
          </w:p>
          <w:p>
            <w:pPr>
              <w:tabs>
                <w:tab w:val="left" w:pos="75"/>
              </w:tabs>
              <w:rPr>
                <w:rFonts w:ascii="仿宋_GB2312" w:eastAsia="仿宋_GB2312"/>
                <w:bCs/>
                <w:sz w:val="24"/>
              </w:rPr>
            </w:pPr>
          </w:p>
          <w:p>
            <w:pPr>
              <w:tabs>
                <w:tab w:val="left" w:pos="75"/>
              </w:tabs>
              <w:rPr>
                <w:rFonts w:ascii="仿宋_GB2312" w:eastAsia="仿宋_GB2312"/>
                <w:bCs/>
                <w:sz w:val="24"/>
              </w:rPr>
            </w:pPr>
          </w:p>
          <w:p>
            <w:pPr>
              <w:tabs>
                <w:tab w:val="left" w:pos="75"/>
              </w:tabs>
              <w:rPr>
                <w:rFonts w:ascii="仿宋_GB2312" w:eastAsia="仿宋_GB2312"/>
                <w:bCs/>
                <w:sz w:val="24"/>
              </w:rPr>
            </w:pPr>
          </w:p>
          <w:p>
            <w:pPr>
              <w:tabs>
                <w:tab w:val="left" w:pos="75"/>
              </w:tabs>
              <w:rPr>
                <w:rFonts w:ascii="仿宋_GB2312" w:eastAsia="仿宋_GB2312"/>
                <w:bCs/>
                <w:sz w:val="24"/>
              </w:rPr>
            </w:pPr>
            <w:r>
              <w:rPr>
                <w:rFonts w:hint="eastAsia" w:ascii="仿宋_GB2312" w:eastAsia="仿宋_GB2312"/>
                <w:bCs/>
                <w:sz w:val="24"/>
              </w:rPr>
              <w:t>肯德基公司（市场）公司盖章：</w:t>
            </w:r>
          </w:p>
          <w:p>
            <w:pPr>
              <w:tabs>
                <w:tab w:val="left" w:pos="75"/>
              </w:tabs>
              <w:rPr>
                <w:rFonts w:ascii="仿宋_GB2312" w:eastAsia="仿宋_GB2312"/>
                <w:bCs/>
                <w:sz w:val="24"/>
              </w:rPr>
            </w:pPr>
            <w:r>
              <w:rPr>
                <w:rFonts w:hint="eastAsia" w:ascii="仿宋_GB2312" w:eastAsia="仿宋_GB2312"/>
                <w:bCs/>
                <w:sz w:val="24"/>
              </w:rPr>
              <w:t>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学</w:t>
            </w:r>
          </w:p>
          <w:p>
            <w:pPr>
              <w:jc w:val="center"/>
              <w:rPr>
                <w:rFonts w:ascii="仿宋_GB2312" w:eastAsia="仿宋_GB2312"/>
                <w:bCs/>
                <w:sz w:val="24"/>
              </w:rPr>
            </w:pPr>
            <w:r>
              <w:rPr>
                <w:rFonts w:hint="eastAsia" w:ascii="仿宋_GB2312" w:eastAsia="仿宋_GB2312"/>
                <w:bCs/>
                <w:sz w:val="24"/>
              </w:rPr>
              <w:t>校</w:t>
            </w:r>
          </w:p>
          <w:p>
            <w:pPr>
              <w:jc w:val="center"/>
              <w:rPr>
                <w:rFonts w:ascii="仿宋_GB2312" w:eastAsia="仿宋_GB2312"/>
                <w:bCs/>
                <w:sz w:val="24"/>
              </w:rPr>
            </w:pPr>
            <w:r>
              <w:rPr>
                <w:rFonts w:hint="eastAsia" w:ascii="仿宋_GB2312" w:eastAsia="仿宋_GB2312"/>
                <w:bCs/>
                <w:sz w:val="24"/>
              </w:rPr>
              <w:t>意</w:t>
            </w:r>
          </w:p>
          <w:p>
            <w:pPr>
              <w:jc w:val="center"/>
              <w:rPr>
                <w:rFonts w:ascii="仿宋_GB2312" w:eastAsia="仿宋_GB2312"/>
                <w:bCs/>
                <w:sz w:val="24"/>
              </w:rPr>
            </w:pPr>
            <w:r>
              <w:rPr>
                <w:rFonts w:hint="eastAsia" w:ascii="仿宋_GB2312" w:eastAsia="仿宋_GB2312"/>
                <w:bCs/>
                <w:sz w:val="24"/>
              </w:rPr>
              <w:t>见</w:t>
            </w:r>
          </w:p>
        </w:tc>
        <w:tc>
          <w:tcPr>
            <w:tcW w:w="9099" w:type="dxa"/>
            <w:gridSpan w:val="13"/>
            <w:tcBorders>
              <w:top w:val="single" w:color="auto" w:sz="4" w:space="0"/>
              <w:left w:val="single" w:color="auto" w:sz="4" w:space="0"/>
              <w:bottom w:val="single" w:color="auto" w:sz="4" w:space="0"/>
            </w:tcBorders>
          </w:tcPr>
          <w:p>
            <w:pPr>
              <w:pStyle w:val="2"/>
              <w:spacing w:line="240" w:lineRule="exact"/>
              <w:rPr>
                <w:rFonts w:hint="default" w:ascii="仿宋_GB2312" w:eastAsia="仿宋_GB2312"/>
                <w:b w:val="0"/>
                <w:sz w:val="24"/>
              </w:rPr>
            </w:pPr>
          </w:p>
          <w:p>
            <w:pPr>
              <w:spacing w:line="240" w:lineRule="exact"/>
              <w:rPr>
                <w:rFonts w:ascii="仿宋_GB2312" w:eastAsia="仿宋_GB2312"/>
                <w:bCs/>
                <w:sz w:val="24"/>
              </w:rPr>
            </w:pPr>
          </w:p>
          <w:p>
            <w:pPr>
              <w:spacing w:line="240" w:lineRule="exact"/>
              <w:rPr>
                <w:rFonts w:ascii="仿宋_GB2312" w:eastAsia="仿宋_GB2312"/>
                <w:bCs/>
                <w:sz w:val="24"/>
              </w:rPr>
            </w:pPr>
          </w:p>
          <w:p>
            <w:pPr>
              <w:spacing w:line="240" w:lineRule="exact"/>
              <w:ind w:firstLine="4560" w:firstLineChars="1900"/>
              <w:rPr>
                <w:rFonts w:ascii="仿宋_GB2312" w:eastAsia="仿宋_GB2312"/>
                <w:bCs/>
                <w:sz w:val="24"/>
              </w:rPr>
            </w:pPr>
            <w:r>
              <w:rPr>
                <w:rFonts w:hint="eastAsia" w:ascii="仿宋_GB2312" w:eastAsia="仿宋_GB2312"/>
                <w:bCs/>
                <w:sz w:val="24"/>
              </w:rPr>
              <w:t>校团委或学工部审核人：       （公章）</w:t>
            </w:r>
          </w:p>
          <w:p>
            <w:pPr>
              <w:spacing w:line="240" w:lineRule="exact"/>
              <w:ind w:firstLine="4560" w:firstLineChars="1900"/>
              <w:rPr>
                <w:rFonts w:ascii="仿宋_GB2312" w:eastAsia="仿宋_GB2312"/>
                <w:bCs/>
                <w:sz w:val="24"/>
              </w:rPr>
            </w:pPr>
            <w:r>
              <w:rPr>
                <w:rFonts w:hint="eastAsia" w:ascii="仿宋_GB2312" w:eastAsia="仿宋_GB2312"/>
                <w:bCs/>
                <w:sz w:val="24"/>
              </w:rPr>
              <w:t>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1" w:hRule="atLeast"/>
          <w:jc w:val="center"/>
        </w:trPr>
        <w:tc>
          <w:tcPr>
            <w:tcW w:w="900" w:type="dxa"/>
            <w:tcBorders>
              <w:top w:val="single" w:color="auto" w:sz="4" w:space="0"/>
              <w:left w:val="single" w:color="auto" w:sz="4" w:space="0"/>
              <w:bottom w:val="single" w:color="auto" w:sz="4" w:space="0"/>
              <w:right w:val="single" w:color="auto" w:sz="4" w:space="0"/>
            </w:tcBorders>
          </w:tcPr>
          <w:p>
            <w:pPr>
              <w:pStyle w:val="2"/>
              <w:spacing w:line="260" w:lineRule="exact"/>
              <w:rPr>
                <w:rFonts w:hint="default" w:ascii="仿宋_GB2312" w:eastAsia="仿宋_GB2312"/>
                <w:b w:val="0"/>
                <w:spacing w:val="-20"/>
                <w:sz w:val="24"/>
              </w:rPr>
            </w:pPr>
            <w:r>
              <w:rPr>
                <w:rFonts w:ascii="仿宋_GB2312" w:eastAsia="仿宋_GB2312"/>
                <w:b w:val="0"/>
                <w:spacing w:val="-20"/>
                <w:sz w:val="24"/>
              </w:rPr>
              <w:t>省</w:t>
            </w:r>
          </w:p>
          <w:p>
            <w:pPr>
              <w:pStyle w:val="2"/>
              <w:spacing w:line="260" w:lineRule="exact"/>
              <w:rPr>
                <w:rFonts w:hint="default" w:ascii="仿宋_GB2312" w:eastAsia="仿宋_GB2312"/>
                <w:b w:val="0"/>
                <w:spacing w:val="-20"/>
                <w:sz w:val="24"/>
              </w:rPr>
            </w:pPr>
            <w:r>
              <w:rPr>
                <w:rFonts w:ascii="仿宋_GB2312" w:eastAsia="仿宋_GB2312"/>
                <w:b w:val="0"/>
                <w:spacing w:val="-20"/>
                <w:sz w:val="24"/>
              </w:rPr>
              <w:t>青</w:t>
            </w:r>
          </w:p>
          <w:p>
            <w:pPr>
              <w:pStyle w:val="2"/>
              <w:spacing w:line="260" w:lineRule="exact"/>
              <w:rPr>
                <w:rFonts w:hint="default" w:ascii="仿宋_GB2312" w:eastAsia="仿宋_GB2312"/>
                <w:b w:val="0"/>
                <w:spacing w:val="-20"/>
                <w:sz w:val="24"/>
              </w:rPr>
            </w:pPr>
            <w:r>
              <w:rPr>
                <w:rFonts w:ascii="仿宋_GB2312" w:eastAsia="仿宋_GB2312"/>
                <w:b w:val="0"/>
                <w:spacing w:val="-20"/>
                <w:sz w:val="24"/>
              </w:rPr>
              <w:t>基</w:t>
            </w:r>
          </w:p>
          <w:p>
            <w:pPr>
              <w:pStyle w:val="2"/>
              <w:spacing w:line="260" w:lineRule="exact"/>
              <w:rPr>
                <w:rFonts w:hint="default" w:ascii="仿宋_GB2312" w:eastAsia="仿宋_GB2312"/>
                <w:b w:val="0"/>
                <w:spacing w:val="-20"/>
                <w:sz w:val="24"/>
              </w:rPr>
            </w:pPr>
            <w:r>
              <w:rPr>
                <w:rFonts w:ascii="仿宋_GB2312" w:eastAsia="仿宋_GB2312"/>
                <w:b w:val="0"/>
                <w:spacing w:val="-20"/>
                <w:sz w:val="24"/>
              </w:rPr>
              <w:t>会</w:t>
            </w:r>
          </w:p>
          <w:p>
            <w:pPr>
              <w:spacing w:line="260" w:lineRule="exact"/>
              <w:jc w:val="center"/>
              <w:rPr>
                <w:rFonts w:ascii="仿宋_GB2312" w:eastAsia="仿宋_GB2312"/>
                <w:bCs/>
                <w:spacing w:val="-20"/>
                <w:sz w:val="24"/>
              </w:rPr>
            </w:pPr>
            <w:r>
              <w:rPr>
                <w:rFonts w:hint="eastAsia" w:ascii="仿宋_GB2312" w:eastAsia="仿宋_GB2312"/>
                <w:bCs/>
                <w:spacing w:val="-20"/>
                <w:sz w:val="24"/>
              </w:rPr>
              <w:t>意</w:t>
            </w:r>
          </w:p>
          <w:p>
            <w:pPr>
              <w:spacing w:line="260" w:lineRule="exact"/>
              <w:jc w:val="center"/>
              <w:rPr>
                <w:rFonts w:ascii="仿宋_GB2312" w:eastAsia="仿宋_GB2312"/>
                <w:bCs/>
                <w:sz w:val="24"/>
              </w:rPr>
            </w:pPr>
            <w:r>
              <w:rPr>
                <w:rFonts w:hint="eastAsia" w:ascii="仿宋_GB2312" w:eastAsia="仿宋_GB2312"/>
                <w:bCs/>
                <w:spacing w:val="-20"/>
                <w:sz w:val="24"/>
              </w:rPr>
              <w:t>见</w:t>
            </w:r>
          </w:p>
        </w:tc>
        <w:tc>
          <w:tcPr>
            <w:tcW w:w="4305" w:type="dxa"/>
            <w:gridSpan w:val="7"/>
            <w:tcBorders>
              <w:top w:val="single" w:color="auto" w:sz="4" w:space="0"/>
              <w:left w:val="single" w:color="auto" w:sz="4" w:space="0"/>
              <w:bottom w:val="single" w:color="auto" w:sz="4" w:space="0"/>
              <w:right w:val="single" w:color="auto" w:sz="4" w:space="0"/>
            </w:tcBorders>
          </w:tcPr>
          <w:p>
            <w:pPr>
              <w:spacing w:line="260" w:lineRule="exact"/>
              <w:jc w:val="center"/>
              <w:rPr>
                <w:rFonts w:ascii="仿宋_GB2312" w:eastAsia="仿宋_GB2312"/>
                <w:bCs/>
                <w:sz w:val="24"/>
              </w:rPr>
            </w:pPr>
          </w:p>
        </w:tc>
        <w:tc>
          <w:tcPr>
            <w:tcW w:w="540" w:type="dxa"/>
            <w:gridSpan w:val="2"/>
            <w:tcBorders>
              <w:top w:val="single" w:color="auto" w:sz="4" w:space="0"/>
              <w:left w:val="single" w:color="auto" w:sz="4" w:space="0"/>
              <w:bottom w:val="single" w:color="auto" w:sz="4" w:space="0"/>
              <w:right w:val="single" w:color="auto" w:sz="4" w:space="0"/>
            </w:tcBorders>
          </w:tcPr>
          <w:p>
            <w:pPr>
              <w:pStyle w:val="2"/>
              <w:spacing w:line="260" w:lineRule="exact"/>
              <w:rPr>
                <w:rFonts w:hint="default" w:ascii="仿宋_GB2312" w:eastAsia="仿宋_GB2312"/>
                <w:b w:val="0"/>
                <w:spacing w:val="-20"/>
                <w:sz w:val="24"/>
              </w:rPr>
            </w:pPr>
            <w:r>
              <w:rPr>
                <w:rFonts w:ascii="仿宋_GB2312" w:eastAsia="仿宋_GB2312"/>
                <w:b w:val="0"/>
                <w:spacing w:val="-20"/>
                <w:sz w:val="24"/>
              </w:rPr>
              <w:t>基</w:t>
            </w:r>
          </w:p>
          <w:p>
            <w:pPr>
              <w:pStyle w:val="2"/>
              <w:spacing w:line="260" w:lineRule="exact"/>
              <w:rPr>
                <w:rFonts w:hint="default" w:ascii="仿宋_GB2312" w:eastAsia="仿宋_GB2312"/>
                <w:b w:val="0"/>
                <w:spacing w:val="-20"/>
                <w:sz w:val="24"/>
              </w:rPr>
            </w:pPr>
            <w:r>
              <w:rPr>
                <w:rFonts w:ascii="仿宋_GB2312" w:eastAsia="仿宋_GB2312"/>
                <w:b w:val="0"/>
                <w:spacing w:val="-20"/>
                <w:sz w:val="24"/>
              </w:rPr>
              <w:t>金</w:t>
            </w:r>
          </w:p>
          <w:p>
            <w:pPr>
              <w:pStyle w:val="2"/>
              <w:spacing w:line="260" w:lineRule="exact"/>
              <w:rPr>
                <w:rFonts w:hint="default" w:ascii="仿宋_GB2312" w:eastAsia="仿宋_GB2312"/>
                <w:b w:val="0"/>
                <w:spacing w:val="-20"/>
                <w:sz w:val="24"/>
              </w:rPr>
            </w:pPr>
            <w:r>
              <w:rPr>
                <w:rFonts w:ascii="仿宋_GB2312" w:eastAsia="仿宋_GB2312"/>
                <w:b w:val="0"/>
                <w:spacing w:val="-20"/>
                <w:sz w:val="24"/>
              </w:rPr>
              <w:t>办</w:t>
            </w:r>
          </w:p>
          <w:p>
            <w:pPr>
              <w:pStyle w:val="2"/>
              <w:spacing w:line="260" w:lineRule="exact"/>
              <w:rPr>
                <w:rFonts w:hint="default" w:ascii="仿宋_GB2312" w:eastAsia="仿宋_GB2312"/>
                <w:b w:val="0"/>
                <w:spacing w:val="-20"/>
                <w:sz w:val="24"/>
              </w:rPr>
            </w:pPr>
            <w:r>
              <w:rPr>
                <w:rFonts w:ascii="仿宋_GB2312" w:eastAsia="仿宋_GB2312"/>
                <w:b w:val="0"/>
                <w:spacing w:val="-20"/>
                <w:sz w:val="24"/>
              </w:rPr>
              <w:t>公</w:t>
            </w:r>
          </w:p>
          <w:p>
            <w:pPr>
              <w:pStyle w:val="2"/>
              <w:spacing w:line="260" w:lineRule="exact"/>
              <w:rPr>
                <w:rFonts w:hint="default" w:ascii="仿宋_GB2312" w:eastAsia="仿宋_GB2312"/>
                <w:b w:val="0"/>
                <w:spacing w:val="-20"/>
                <w:sz w:val="24"/>
              </w:rPr>
            </w:pPr>
            <w:r>
              <w:rPr>
                <w:rFonts w:ascii="仿宋_GB2312" w:eastAsia="仿宋_GB2312"/>
                <w:b w:val="0"/>
                <w:spacing w:val="-20"/>
                <w:sz w:val="24"/>
              </w:rPr>
              <w:t>室</w:t>
            </w:r>
          </w:p>
          <w:p>
            <w:pPr>
              <w:spacing w:line="260" w:lineRule="exact"/>
              <w:jc w:val="center"/>
              <w:rPr>
                <w:rFonts w:ascii="仿宋_GB2312" w:eastAsia="仿宋_GB2312"/>
                <w:bCs/>
                <w:spacing w:val="-20"/>
                <w:sz w:val="24"/>
              </w:rPr>
            </w:pPr>
            <w:r>
              <w:rPr>
                <w:rFonts w:hint="eastAsia" w:ascii="仿宋_GB2312" w:eastAsia="仿宋_GB2312"/>
                <w:bCs/>
                <w:spacing w:val="-20"/>
                <w:sz w:val="24"/>
              </w:rPr>
              <w:t>意</w:t>
            </w:r>
          </w:p>
          <w:p>
            <w:pPr>
              <w:spacing w:line="260" w:lineRule="exact"/>
              <w:jc w:val="center"/>
              <w:rPr>
                <w:rFonts w:ascii="仿宋_GB2312" w:eastAsia="仿宋_GB2312"/>
                <w:bCs/>
                <w:sz w:val="24"/>
              </w:rPr>
            </w:pPr>
            <w:r>
              <w:rPr>
                <w:rFonts w:hint="eastAsia" w:ascii="仿宋_GB2312" w:eastAsia="仿宋_GB2312"/>
                <w:bCs/>
                <w:spacing w:val="-20"/>
                <w:sz w:val="24"/>
              </w:rPr>
              <w:t>见</w:t>
            </w:r>
          </w:p>
        </w:tc>
        <w:tc>
          <w:tcPr>
            <w:tcW w:w="4254" w:type="dxa"/>
            <w:gridSpan w:val="4"/>
            <w:tcBorders>
              <w:top w:val="single" w:color="auto" w:sz="4" w:space="0"/>
              <w:left w:val="single" w:color="auto" w:sz="4" w:space="0"/>
              <w:bottom w:val="single" w:color="auto" w:sz="4" w:space="0"/>
              <w:right w:val="single" w:color="auto" w:sz="4" w:space="0"/>
            </w:tcBorders>
          </w:tcPr>
          <w:p>
            <w:pPr>
              <w:spacing w:line="260" w:lineRule="exact"/>
              <w:jc w:val="center"/>
              <w:rPr>
                <w:rFonts w:ascii="仿宋_GB2312" w:eastAsia="仿宋_GB2312"/>
                <w:bCs/>
                <w:sz w:val="24"/>
              </w:rPr>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2523A"/>
    <w:rsid w:val="5D825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60" w:lineRule="atLeast"/>
      <w:jc w:val="center"/>
    </w:pPr>
    <w:rPr>
      <w:rFonts w:hint="eastAsia" w:ascii="楷体_GB2312" w:hAnsi="Times New Roman" w:eastAsia="楷体_GB2312" w:cs="Times New Roman"/>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2020-11-11T06:50:00Z</dcterms:created>
  <dc:creator>Administrator</dc:creator>
  <cp:lastModifiedBy>Administrator</cp:lastModifiedBy>
  <dcterms:modified xsi:type="dcterms:W3CDTF">2020-11-11T06:52:05Z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